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4A9" w14:textId="77777777"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61050C2F" w14:textId="77777777"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19B14809" w14:textId="77777777"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41253665" w14:textId="77777777" w:rsidR="00D103A0" w:rsidRDefault="00D103A0" w:rsidP="009C7DC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BA49237" w14:textId="59F6B49C" w:rsidR="009C7DC3" w:rsidRDefault="0052793F" w:rsidP="003645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</w:t>
      </w:r>
      <w:proofErr w:type="gramStart"/>
      <w:r w:rsidR="00D85885" w:rsidRPr="00553790">
        <w:rPr>
          <w:rFonts w:ascii="Calibri" w:hAnsi="Calibri"/>
          <w:b/>
          <w:sz w:val="22"/>
          <w:szCs w:val="22"/>
        </w:rPr>
        <w:t>…….</w:t>
      </w:r>
      <w:proofErr w:type="gramEnd"/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</w:t>
      </w:r>
      <w:r w:rsidR="009C7DC3">
        <w:rPr>
          <w:rFonts w:ascii="Calibri" w:hAnsi="Calibri"/>
          <w:sz w:val="22"/>
          <w:szCs w:val="22"/>
        </w:rPr>
        <w:t xml:space="preserve"> según </w:t>
      </w:r>
      <w:r w:rsidR="00364582" w:rsidRPr="009F7301">
        <w:rPr>
          <w:rFonts w:ascii="Calibri" w:hAnsi="Calibri"/>
          <w:i/>
          <w:iCs/>
          <w:sz w:val="22"/>
          <w:szCs w:val="22"/>
        </w:rPr>
        <w:t>RESOLUCIÓN, de 25 de mayo de 2022, de la Dirección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General de Innovación Ecológica en la Construcción, por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la que se convocan para el 2022 las subvenciones a proyectos,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obras e investigación aplicada y desarrollo de producto,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de impulso a la transición ecológica e innovación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en el entorno construido. Pla IRTA de Impulso a la Innovación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e Investigación aplicada para la Transición Ecológica</w:t>
      </w:r>
      <w:r w:rsidR="00364582" w:rsidRPr="009F7301">
        <w:rPr>
          <w:rFonts w:ascii="Calibri" w:hAnsi="Calibri"/>
          <w:i/>
          <w:iCs/>
          <w:sz w:val="22"/>
          <w:szCs w:val="22"/>
        </w:rPr>
        <w:t xml:space="preserve"> </w:t>
      </w:r>
      <w:r w:rsidR="00364582" w:rsidRPr="009F7301">
        <w:rPr>
          <w:rFonts w:ascii="Calibri" w:hAnsi="Calibri"/>
          <w:i/>
          <w:iCs/>
          <w:sz w:val="22"/>
          <w:szCs w:val="22"/>
        </w:rPr>
        <w:t>en la Arquitectura</w:t>
      </w:r>
      <w:r w:rsidR="00364582">
        <w:rPr>
          <w:rFonts w:ascii="Calibri" w:hAnsi="Calibri"/>
          <w:sz w:val="22"/>
          <w:szCs w:val="22"/>
        </w:rPr>
        <w:t xml:space="preserve"> (DOGV 03.06.2022)</w:t>
      </w:r>
      <w:r w:rsidR="00364582" w:rsidRPr="00364582">
        <w:rPr>
          <w:rFonts w:ascii="Calibri" w:hAnsi="Calibri"/>
          <w:sz w:val="22"/>
          <w:szCs w:val="22"/>
        </w:rPr>
        <w:t>.</w:t>
      </w:r>
      <w:r w:rsidR="009C7DC3">
        <w:rPr>
          <w:rFonts w:ascii="Calibri" w:hAnsi="Calibri"/>
          <w:sz w:val="22"/>
          <w:szCs w:val="22"/>
        </w:rPr>
        <w:t xml:space="preserve"> </w:t>
      </w:r>
      <w:r w:rsidR="009C7DC3" w:rsidRPr="002C10D6">
        <w:rPr>
          <w:rFonts w:ascii="Calibri" w:hAnsi="Calibri"/>
          <w:b/>
          <w:sz w:val="22"/>
          <w:szCs w:val="22"/>
        </w:rPr>
        <w:t>PROGRAMA 3</w:t>
      </w:r>
      <w:r w:rsidR="009C7DC3">
        <w:rPr>
          <w:rFonts w:ascii="Calibri" w:hAnsi="Calibri"/>
          <w:sz w:val="22"/>
          <w:szCs w:val="22"/>
        </w:rPr>
        <w:t>.</w:t>
      </w:r>
    </w:p>
    <w:p w14:paraId="038A1370" w14:textId="77777777" w:rsidR="009C7DC3" w:rsidRDefault="009C7DC3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63185FCA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14:paraId="391FB9C0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14:paraId="1125CDC6" w14:textId="68DEC05F"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667218">
        <w:rPr>
          <w:rFonts w:ascii="Calibri" w:hAnsi="Calibri"/>
          <w:sz w:val="22"/>
          <w:szCs w:val="22"/>
        </w:rPr>
        <w:t>la convocatoria mencionada se establece</w:t>
      </w:r>
      <w:r w:rsidR="00C61792" w:rsidRPr="00667218">
        <w:rPr>
          <w:rFonts w:ascii="Calibri" w:hAnsi="Calibri"/>
          <w:sz w:val="22"/>
          <w:szCs w:val="22"/>
        </w:rPr>
        <w:t xml:space="preserve"> que la solicitud deberá estar suscrita por </w:t>
      </w:r>
      <w:r w:rsidR="00667218" w:rsidRPr="00667218">
        <w:rPr>
          <w:rFonts w:ascii="Calibri" w:hAnsi="Calibri"/>
          <w:sz w:val="22"/>
          <w:szCs w:val="22"/>
        </w:rPr>
        <w:t>quien ostente la representación</w:t>
      </w:r>
      <w:r w:rsidR="00C61792" w:rsidRPr="00667218">
        <w:rPr>
          <w:rFonts w:ascii="Calibri" w:hAnsi="Calibri"/>
          <w:sz w:val="22"/>
          <w:szCs w:val="22"/>
        </w:rPr>
        <w:t xml:space="preserve"> legal de la universidad</w:t>
      </w:r>
      <w:r w:rsidR="00667218">
        <w:rPr>
          <w:rFonts w:ascii="Calibri" w:hAnsi="Calibri"/>
          <w:sz w:val="22"/>
          <w:szCs w:val="22"/>
        </w:rPr>
        <w:t xml:space="preserve"> (resuelvo 5º.</w:t>
      </w:r>
      <w:r w:rsidR="00364582">
        <w:rPr>
          <w:rFonts w:ascii="Calibri" w:hAnsi="Calibri"/>
          <w:sz w:val="22"/>
          <w:szCs w:val="22"/>
        </w:rPr>
        <w:t>8</w:t>
      </w:r>
      <w:r w:rsidR="00667218">
        <w:rPr>
          <w:rFonts w:ascii="Calibri" w:hAnsi="Calibri"/>
          <w:sz w:val="22"/>
          <w:szCs w:val="22"/>
        </w:rPr>
        <w:t>)</w:t>
      </w:r>
    </w:p>
    <w:p w14:paraId="7253E24B" w14:textId="77777777"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171D4E63" w14:textId="77777777"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</w:t>
      </w:r>
      <w:r w:rsidR="00667218">
        <w:rPr>
          <w:rFonts w:ascii="Calibri" w:hAnsi="Calibri"/>
          <w:sz w:val="22"/>
          <w:szCs w:val="22"/>
        </w:rPr>
        <w:t>esta</w:t>
      </w:r>
      <w:r w:rsidRPr="00553790">
        <w:rPr>
          <w:rFonts w:ascii="Calibri" w:hAnsi="Calibri"/>
          <w:sz w:val="22"/>
          <w:szCs w:val="22"/>
        </w:rPr>
        <w:t xml:space="preserve"> convocatoria.</w:t>
      </w:r>
    </w:p>
    <w:p w14:paraId="5A54D83F" w14:textId="77777777"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03F8D024" w14:textId="77777777"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7B55B417" w14:textId="77777777"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14:paraId="21EACD58" w14:textId="77777777"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7D46D87" w14:textId="77777777"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14:paraId="3B7AB59A" w14:textId="77777777"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14:paraId="6D959B73" w14:textId="77777777"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14:paraId="1F79880F" w14:textId="1D49AA8C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 w:rsidR="00A91487" w:rsidRPr="00553790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</w:t>
      </w:r>
      <w:proofErr w:type="spellStart"/>
      <w:r w:rsidR="007521D2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7521D2">
        <w:rPr>
          <w:rFonts w:ascii="Calibri" w:hAnsi="Calibri"/>
          <w:sz w:val="22"/>
          <w:szCs w:val="22"/>
          <w:lang w:val="es-ES_tradnl"/>
        </w:rPr>
        <w:t xml:space="preserve"> </w:t>
      </w:r>
      <w:r w:rsidR="00364582">
        <w:rPr>
          <w:rFonts w:ascii="Calibri" w:hAnsi="Calibri"/>
          <w:sz w:val="22"/>
          <w:szCs w:val="22"/>
          <w:lang w:val="es-ES_tradnl"/>
        </w:rPr>
        <w:t>2022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14:paraId="146575E7" w14:textId="77777777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1368D937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3861D298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1BD8F33A" w14:textId="77777777" w:rsidR="0074417C" w:rsidRDefault="0074417C" w:rsidP="0074417C">
      <w:pPr>
        <w:rPr>
          <w:lang w:val="es-ES_tradnl"/>
        </w:rPr>
      </w:pPr>
    </w:p>
    <w:p w14:paraId="77DB44BB" w14:textId="77777777" w:rsidR="0030369D" w:rsidRDefault="0030369D" w:rsidP="0074417C">
      <w:pPr>
        <w:rPr>
          <w:lang w:val="es-ES_tradnl"/>
        </w:rPr>
      </w:pPr>
    </w:p>
    <w:p w14:paraId="31E8B125" w14:textId="77777777" w:rsidR="0030369D" w:rsidRDefault="0030369D" w:rsidP="0074417C">
      <w:pPr>
        <w:rPr>
          <w:lang w:val="es-ES_tradnl"/>
        </w:rPr>
      </w:pPr>
    </w:p>
    <w:p w14:paraId="46E0B1FB" w14:textId="77777777" w:rsidR="0074417C" w:rsidRPr="0074417C" w:rsidRDefault="0074417C" w:rsidP="0074417C">
      <w:pPr>
        <w:rPr>
          <w:lang w:val="es-ES_tradnl"/>
        </w:rPr>
      </w:pPr>
    </w:p>
    <w:p w14:paraId="3518C659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127E07D8" w14:textId="77777777"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14:paraId="07FFB633" w14:textId="77777777"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14:paraId="77FD7600" w14:textId="77777777"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51A4D609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3BB3F0CF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012A115D" w14:textId="52223441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053B7A42" w14:textId="77777777" w:rsidR="0040658C" w:rsidRDefault="0040658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5E8E04C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11F19057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7B3B188B" w14:textId="77777777"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DOMINGO L. OROZCO BELTRÁN _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CA55" w14:textId="77777777" w:rsidR="0026265A" w:rsidRDefault="0026265A">
      <w:r>
        <w:separator/>
      </w:r>
    </w:p>
  </w:endnote>
  <w:endnote w:type="continuationSeparator" w:id="0">
    <w:p w14:paraId="3B165745" w14:textId="77777777"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C68" w14:textId="77777777" w:rsidR="0052793F" w:rsidRDefault="0052793F">
    <w:pPr>
      <w:jc w:val="center"/>
      <w:rPr>
        <w:sz w:val="32"/>
      </w:rPr>
    </w:pPr>
  </w:p>
  <w:p w14:paraId="4DD8FEB3" w14:textId="77777777" w:rsidR="0052793F" w:rsidRDefault="007521D2">
    <w:pPr>
      <w:pStyle w:val="Ttulo2"/>
    </w:pPr>
    <w:r>
      <w:t>VICERRECTORADO DE INVESTIGACIÓN</w:t>
    </w:r>
  </w:p>
  <w:p w14:paraId="18AFE65B" w14:textId="77777777" w:rsidR="0052793F" w:rsidRDefault="0052793F">
    <w:pPr>
      <w:jc w:val="center"/>
      <w:rPr>
        <w:sz w:val="4"/>
      </w:rPr>
    </w:pPr>
  </w:p>
  <w:p w14:paraId="2F24F5EB" w14:textId="77777777"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14:paraId="37FB0F70" w14:textId="77777777"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14:paraId="358C1813" w14:textId="77777777"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14:paraId="5A846951" w14:textId="77777777"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7C84" w14:textId="77777777" w:rsidR="0026265A" w:rsidRDefault="0026265A">
      <w:r>
        <w:separator/>
      </w:r>
    </w:p>
  </w:footnote>
  <w:footnote w:type="continuationSeparator" w:id="0">
    <w:p w14:paraId="1D7AB3E8" w14:textId="77777777"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1198" w14:textId="77777777"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3217CD76" wp14:editId="5631E9CE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B3926"/>
    <w:rsid w:val="002C10D6"/>
    <w:rsid w:val="002D291D"/>
    <w:rsid w:val="0030369D"/>
    <w:rsid w:val="00313520"/>
    <w:rsid w:val="00336C08"/>
    <w:rsid w:val="00364582"/>
    <w:rsid w:val="003A78FF"/>
    <w:rsid w:val="003C3E51"/>
    <w:rsid w:val="0040658C"/>
    <w:rsid w:val="004227B5"/>
    <w:rsid w:val="004732EB"/>
    <w:rsid w:val="004940BF"/>
    <w:rsid w:val="004A5CF2"/>
    <w:rsid w:val="004A6D4B"/>
    <w:rsid w:val="004B327D"/>
    <w:rsid w:val="004B5FD3"/>
    <w:rsid w:val="004E6029"/>
    <w:rsid w:val="0052793F"/>
    <w:rsid w:val="00553790"/>
    <w:rsid w:val="00582181"/>
    <w:rsid w:val="005A4AD3"/>
    <w:rsid w:val="005B097B"/>
    <w:rsid w:val="005C6353"/>
    <w:rsid w:val="005D59F3"/>
    <w:rsid w:val="005E7C6D"/>
    <w:rsid w:val="005E7D6C"/>
    <w:rsid w:val="00651C74"/>
    <w:rsid w:val="00665FC2"/>
    <w:rsid w:val="00667218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C7DC3"/>
    <w:rsid w:val="009F1C14"/>
    <w:rsid w:val="009F7301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103A0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A791DD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1343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29</cp:revision>
  <cp:lastPrinted>2005-02-24T08:44:00Z</cp:lastPrinted>
  <dcterms:created xsi:type="dcterms:W3CDTF">2018-04-09T15:18:00Z</dcterms:created>
  <dcterms:modified xsi:type="dcterms:W3CDTF">2022-06-03T13:07:00Z</dcterms:modified>
</cp:coreProperties>
</file>