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1F" w:rsidRPr="00C162EF" w:rsidRDefault="0040571F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 w:rsidRPr="00C162EF">
        <w:rPr>
          <w:rFonts w:ascii="Arial" w:hAnsi="Arial" w:cs="Arial"/>
          <w:b/>
          <w:bCs/>
          <w:spacing w:val="-6"/>
          <w:w w:val="105"/>
          <w:u w:val="single"/>
        </w:rPr>
        <w:t xml:space="preserve">ANEXO III </w:t>
      </w:r>
    </w:p>
    <w:p w:rsidR="0040571F" w:rsidRDefault="0040571F" w:rsidP="0040571F">
      <w:pPr>
        <w:spacing w:before="252"/>
        <w:jc w:val="center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  <w:r w:rsidRPr="00C162EF"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  <w:t xml:space="preserve">COMUNICACIÓN DE INTERÉS EN EXTENDER </w:t>
      </w:r>
      <w:smartTag w:uri="urn:schemas-microsoft-com:office:smarttags" w:element="PersonName">
        <w:smartTagPr>
          <w:attr w:name="ProductID" w:val="LA PROTECCIￓN"/>
        </w:smartTagPr>
        <w:r w:rsidRPr="00C162EF">
          <w:rPr>
            <w:rFonts w:ascii="Arial" w:hAnsi="Arial" w:cs="Arial"/>
            <w:b/>
            <w:bCs/>
            <w:spacing w:val="-8"/>
            <w:w w:val="105"/>
            <w:sz w:val="22"/>
            <w:szCs w:val="22"/>
            <w:u w:val="single"/>
          </w:rPr>
          <w:t>LA PROTECCIÓN</w:t>
        </w:r>
      </w:smartTag>
    </w:p>
    <w:p w:rsidR="0040571F" w:rsidRDefault="0040571F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r w:rsidRPr="003E0FAE">
        <w:rPr>
          <w:rFonts w:ascii="Arial" w:hAnsi="Arial" w:cs="Arial"/>
          <w:sz w:val="22"/>
          <w:szCs w:val="22"/>
        </w:rPr>
        <w:t xml:space="preserve">D. </w:t>
      </w:r>
      <w:r w:rsidRPr="00944484">
        <w:rPr>
          <w:rFonts w:ascii="Arial" w:hAnsi="Arial" w:cs="Arial"/>
          <w:sz w:val="22"/>
          <w:szCs w:val="22"/>
          <w:highlight w:val="lightGray"/>
        </w:rPr>
        <w:t>Nombre y Apellidos del investigador de contacto</w:t>
      </w:r>
      <w:r>
        <w:rPr>
          <w:rFonts w:ascii="Arial" w:hAnsi="Arial" w:cs="Arial"/>
          <w:sz w:val="22"/>
          <w:szCs w:val="22"/>
        </w:rPr>
        <w:t xml:space="preserve">, como investigador de contacto en </w:t>
      </w:r>
      <w:smartTag w:uri="urn:schemas-microsoft-com:office:smarttags" w:element="PersonName">
        <w:smartTagPr>
          <w:attr w:name="ProductID" w:val="la Solicitud"/>
        </w:smartTagPr>
        <w:r>
          <w:rPr>
            <w:rFonts w:ascii="Arial" w:hAnsi="Arial" w:cs="Arial"/>
            <w:sz w:val="22"/>
            <w:szCs w:val="22"/>
          </w:rPr>
          <w:t>la Solicitud</w:t>
        </w:r>
      </w:smartTag>
      <w:r>
        <w:rPr>
          <w:rFonts w:ascii="Arial" w:hAnsi="Arial" w:cs="Arial"/>
          <w:sz w:val="22"/>
          <w:szCs w:val="22"/>
        </w:rPr>
        <w:t xml:space="preserve"> de Patente Nacional nº </w:t>
      </w:r>
      <w:r w:rsidRPr="00944484">
        <w:rPr>
          <w:rFonts w:ascii="Arial" w:hAnsi="Arial" w:cs="Arial"/>
          <w:sz w:val="22"/>
          <w:szCs w:val="22"/>
          <w:highlight w:val="lightGray"/>
        </w:rPr>
        <w:t>……………</w:t>
      </w:r>
      <w:r>
        <w:rPr>
          <w:rFonts w:ascii="Arial" w:hAnsi="Arial" w:cs="Arial"/>
          <w:sz w:val="22"/>
          <w:szCs w:val="22"/>
        </w:rPr>
        <w:t xml:space="preserve">, con título </w:t>
      </w:r>
      <w:r w:rsidRPr="00EF3B15">
        <w:rPr>
          <w:rFonts w:ascii="Arial" w:hAnsi="Arial" w:cs="Arial"/>
          <w:sz w:val="22"/>
          <w:szCs w:val="22"/>
          <w:highlight w:val="lightGray"/>
        </w:rPr>
        <w:t>“…………..”</w:t>
      </w:r>
      <w:r>
        <w:rPr>
          <w:rFonts w:ascii="Arial" w:hAnsi="Arial" w:cs="Arial"/>
          <w:sz w:val="22"/>
          <w:szCs w:val="22"/>
        </w:rPr>
        <w:t xml:space="preserve">, en nombre y representación de los inventores que figuran en la citada patente, MANIFIESTO </w:t>
      </w: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500815" w:rsidRDefault="0040571F" w:rsidP="0040571F">
      <w:pPr>
        <w:tabs>
          <w:tab w:val="left" w:pos="377"/>
        </w:tabs>
        <w:spacing w:before="120" w:line="230" w:lineRule="exact"/>
        <w:ind w:left="142"/>
        <w:rPr>
          <w:b/>
          <w:sz w:val="22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estar</w:t>
      </w:r>
      <w:proofErr w:type="gramEnd"/>
      <w:r>
        <w:rPr>
          <w:rFonts w:ascii="Arial" w:hAnsi="Arial" w:cs="Arial"/>
          <w:sz w:val="22"/>
          <w:szCs w:val="22"/>
        </w:rPr>
        <w:t xml:space="preserve"> interesados</w:t>
      </w:r>
      <w:r w:rsidRPr="00500815">
        <w:rPr>
          <w:rFonts w:ascii="Arial" w:hAnsi="Arial" w:cs="Arial"/>
          <w:sz w:val="22"/>
          <w:szCs w:val="22"/>
        </w:rPr>
        <w:t xml:space="preserve"> en solicitar la extensión internacional</w:t>
      </w:r>
    </w:p>
    <w:p w:rsidR="0040571F" w:rsidRPr="00500815" w:rsidRDefault="0040571F" w:rsidP="0040571F">
      <w:pPr>
        <w:tabs>
          <w:tab w:val="left" w:pos="377"/>
        </w:tabs>
        <w:spacing w:before="120" w:line="230" w:lineRule="exact"/>
        <w:ind w:left="142"/>
        <w:rPr>
          <w:b/>
          <w:sz w:val="22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end"/>
      </w:r>
      <w:r w:rsidRPr="00500815">
        <w:rPr>
          <w:b/>
          <w:sz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no</w:t>
      </w:r>
      <w:proofErr w:type="gramEnd"/>
      <w:r>
        <w:rPr>
          <w:rFonts w:ascii="Arial" w:hAnsi="Arial" w:cs="Arial"/>
          <w:sz w:val="22"/>
          <w:szCs w:val="22"/>
        </w:rPr>
        <w:t xml:space="preserve"> estar interesados</w:t>
      </w:r>
      <w:r w:rsidRPr="00500815">
        <w:rPr>
          <w:rFonts w:ascii="Arial" w:hAnsi="Arial" w:cs="Arial"/>
          <w:sz w:val="22"/>
          <w:szCs w:val="22"/>
        </w:rPr>
        <w:t xml:space="preserve"> en solicitar la extensión internacional</w:t>
      </w:r>
    </w:p>
    <w:p w:rsidR="0040571F" w:rsidRPr="007A57C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proponiendo</w:t>
      </w:r>
      <w:proofErr w:type="gramEnd"/>
      <w:r>
        <w:rPr>
          <w:rStyle w:val="Refdenotaalpi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la modalidad de asunción de gastos y reparto de beneficios: </w:t>
      </w: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220A85" w:rsidRDefault="0040571F" w:rsidP="0040571F">
      <w:pPr>
        <w:tabs>
          <w:tab w:val="left" w:pos="377"/>
        </w:tabs>
        <w:spacing w:before="120" w:line="230" w:lineRule="exact"/>
        <w:ind w:left="142"/>
        <w:rPr>
          <w:rFonts w:ascii="Arial" w:hAnsi="Arial" w:cs="Arial"/>
          <w:w w:val="105"/>
          <w:sz w:val="22"/>
          <w:szCs w:val="22"/>
        </w:rPr>
      </w:pPr>
      <w:r w:rsidRPr="00220A85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20A85">
        <w:rPr>
          <w:b/>
          <w:sz w:val="22"/>
        </w:rPr>
        <w:instrText xml:space="preserve"> FORMCHECKBOX </w:instrText>
      </w:r>
      <w:r w:rsidRPr="00220A85">
        <w:rPr>
          <w:b/>
          <w:sz w:val="22"/>
        </w:rPr>
      </w:r>
      <w:r w:rsidRPr="00220A85">
        <w:rPr>
          <w:b/>
          <w:sz w:val="22"/>
        </w:rPr>
        <w:fldChar w:fldCharType="end"/>
      </w:r>
      <w:r w:rsidRPr="00220A85">
        <w:rPr>
          <w:rFonts w:ascii="Arial" w:hAnsi="Arial" w:cs="Arial"/>
          <w:sz w:val="22"/>
          <w:szCs w:val="22"/>
        </w:rPr>
        <w:tab/>
      </w:r>
      <w:r w:rsidRPr="00220A85">
        <w:rPr>
          <w:rFonts w:ascii="Arial" w:hAnsi="Arial" w:cs="Arial"/>
          <w:w w:val="105"/>
          <w:sz w:val="22"/>
          <w:szCs w:val="22"/>
        </w:rPr>
        <w:t>6.1</w:t>
      </w:r>
      <w:proofErr w:type="gramStart"/>
      <w:r w:rsidRPr="00220A85">
        <w:rPr>
          <w:rFonts w:ascii="Arial" w:hAnsi="Arial" w:cs="Arial"/>
          <w:w w:val="105"/>
          <w:sz w:val="22"/>
          <w:szCs w:val="22"/>
        </w:rPr>
        <w:t>.a</w:t>
      </w:r>
      <w:proofErr w:type="gramEnd"/>
      <w:r w:rsidRPr="00220A85">
        <w:rPr>
          <w:rStyle w:val="Refdenotaalpie"/>
          <w:rFonts w:ascii="Arial" w:hAnsi="Arial"/>
          <w:w w:val="105"/>
          <w:sz w:val="22"/>
          <w:szCs w:val="22"/>
        </w:rPr>
        <w:footnoteReference w:id="2"/>
      </w:r>
    </w:p>
    <w:p w:rsidR="0040571F" w:rsidRDefault="0040571F" w:rsidP="0040571F">
      <w:pPr>
        <w:tabs>
          <w:tab w:val="left" w:pos="377"/>
        </w:tabs>
        <w:spacing w:before="120" w:line="230" w:lineRule="exact"/>
        <w:ind w:left="142"/>
        <w:rPr>
          <w:rFonts w:ascii="Arial" w:hAnsi="Arial" w:cs="Arial"/>
          <w:w w:val="105"/>
          <w:sz w:val="22"/>
          <w:szCs w:val="22"/>
        </w:rPr>
      </w:pPr>
      <w:r w:rsidRPr="00220A85"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20A85">
        <w:rPr>
          <w:b/>
          <w:sz w:val="22"/>
        </w:rPr>
        <w:instrText xml:space="preserve"> FORMCHECKBOX </w:instrText>
      </w:r>
      <w:r w:rsidRPr="00220A85">
        <w:rPr>
          <w:b/>
          <w:sz w:val="22"/>
        </w:rPr>
      </w:r>
      <w:r w:rsidRPr="00220A85">
        <w:rPr>
          <w:b/>
          <w:sz w:val="22"/>
        </w:rPr>
        <w:fldChar w:fldCharType="end"/>
      </w:r>
      <w:r w:rsidRPr="00220A85">
        <w:rPr>
          <w:rFonts w:ascii="Arial" w:hAnsi="Arial" w:cs="Arial"/>
          <w:sz w:val="22"/>
          <w:szCs w:val="22"/>
        </w:rPr>
        <w:tab/>
      </w:r>
      <w:r w:rsidRPr="00220A85">
        <w:rPr>
          <w:rFonts w:ascii="Arial" w:hAnsi="Arial" w:cs="Arial"/>
          <w:w w:val="105"/>
          <w:sz w:val="22"/>
          <w:szCs w:val="22"/>
        </w:rPr>
        <w:t>6.1</w:t>
      </w:r>
      <w:proofErr w:type="gramStart"/>
      <w:r w:rsidRPr="00220A85">
        <w:rPr>
          <w:rFonts w:ascii="Arial" w:hAnsi="Arial" w:cs="Arial"/>
          <w:w w:val="105"/>
          <w:sz w:val="22"/>
          <w:szCs w:val="22"/>
        </w:rPr>
        <w:t>.b</w:t>
      </w:r>
      <w:proofErr w:type="gramEnd"/>
      <w:r w:rsidRPr="00220A85">
        <w:rPr>
          <w:rStyle w:val="Refdenotaalpie"/>
          <w:rFonts w:ascii="Arial" w:hAnsi="Arial"/>
          <w:w w:val="105"/>
          <w:sz w:val="22"/>
          <w:szCs w:val="22"/>
        </w:rPr>
        <w:footnoteReference w:id="3"/>
      </w: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aspecto quedará, en cualquier caso, sujeto a la decisión de </w:t>
      </w:r>
      <w:smartTag w:uri="urn:schemas-microsoft-com:office:smarttags" w:element="PersonName">
        <w:smartTagPr>
          <w:attr w:name="ProductID" w:val="la Comisi￳n Delegada"/>
        </w:smartTagPr>
        <w:smartTag w:uri="urn:schemas-microsoft-com:office:smarttags" w:element="PersonName">
          <w:smartTagPr>
            <w:attr w:name="ProductID" w:val="la Comisi￳n"/>
          </w:smartTagPr>
          <w:r>
            <w:rPr>
              <w:rFonts w:ascii="Arial" w:hAnsi="Arial" w:cs="Arial"/>
              <w:sz w:val="22"/>
              <w:szCs w:val="22"/>
            </w:rPr>
            <w:t>la Comisión</w:t>
          </w:r>
        </w:smartTag>
        <w:r>
          <w:rPr>
            <w:rFonts w:ascii="Arial" w:hAnsi="Arial" w:cs="Arial"/>
            <w:sz w:val="22"/>
            <w:szCs w:val="22"/>
          </w:rPr>
          <w:t xml:space="preserve"> Delegada</w:t>
        </w:r>
      </w:smartTag>
      <w:r>
        <w:rPr>
          <w:rFonts w:ascii="Arial" w:hAnsi="Arial" w:cs="Arial"/>
          <w:sz w:val="22"/>
          <w:szCs w:val="22"/>
        </w:rPr>
        <w:t xml:space="preserve"> en materia de Propiedad Industrial e Intelectual, decisión que los inventores se comprometen a aceptar.</w:t>
      </w: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  <w:r w:rsidRPr="00CF3FEA">
        <w:rPr>
          <w:rFonts w:ascii="Arial" w:hAnsi="Arial" w:cs="Arial"/>
          <w:sz w:val="22"/>
          <w:szCs w:val="22"/>
        </w:rPr>
        <w:t>Y para que conste a los efectos oportunos, firm</w:t>
      </w:r>
      <w:r>
        <w:rPr>
          <w:rFonts w:ascii="Arial" w:hAnsi="Arial" w:cs="Arial"/>
          <w:sz w:val="22"/>
          <w:szCs w:val="22"/>
        </w:rPr>
        <w:t>o</w:t>
      </w:r>
      <w:r w:rsidRPr="00CF3FEA">
        <w:rPr>
          <w:rFonts w:ascii="Arial" w:hAnsi="Arial" w:cs="Arial"/>
          <w:sz w:val="22"/>
          <w:szCs w:val="22"/>
        </w:rPr>
        <w:t xml:space="preserve"> la presente en Elche </w:t>
      </w:r>
      <w:proofErr w:type="gramStart"/>
      <w:r w:rsidRPr="00CF3FEA">
        <w:rPr>
          <w:rFonts w:ascii="Arial" w:hAnsi="Arial" w:cs="Arial"/>
          <w:sz w:val="22"/>
          <w:szCs w:val="22"/>
        </w:rPr>
        <w:t>a ....</w:t>
      </w:r>
      <w:proofErr w:type="gramEnd"/>
      <w:r w:rsidRPr="00CF3FE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F3FEA">
        <w:rPr>
          <w:rFonts w:ascii="Arial" w:hAnsi="Arial" w:cs="Arial"/>
          <w:sz w:val="22"/>
          <w:szCs w:val="22"/>
        </w:rPr>
        <w:t>de</w:t>
      </w:r>
      <w:proofErr w:type="gramEnd"/>
      <w:r w:rsidRPr="00CF3FEA">
        <w:rPr>
          <w:rFonts w:ascii="Arial" w:hAnsi="Arial" w:cs="Arial"/>
          <w:sz w:val="22"/>
          <w:szCs w:val="22"/>
        </w:rPr>
        <w:t xml:space="preserve"> ......... de 20</w:t>
      </w:r>
      <w:r>
        <w:rPr>
          <w:rFonts w:ascii="Arial" w:hAnsi="Arial" w:cs="Arial"/>
          <w:sz w:val="22"/>
          <w:szCs w:val="22"/>
        </w:rPr>
        <w:t>10</w:t>
      </w:r>
      <w:r w:rsidRPr="00CF3FEA">
        <w:rPr>
          <w:rFonts w:ascii="Arial" w:hAnsi="Arial" w:cs="Arial"/>
          <w:sz w:val="22"/>
          <w:szCs w:val="22"/>
        </w:rPr>
        <w:t>.</w:t>
      </w: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Pr="00CF3FEA" w:rsidRDefault="0040571F" w:rsidP="0040571F">
      <w:pPr>
        <w:ind w:right="27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ind w:right="279"/>
        <w:jc w:val="center"/>
        <w:rPr>
          <w:rFonts w:ascii="Arial" w:hAnsi="Arial" w:cs="Arial"/>
          <w:sz w:val="22"/>
          <w:szCs w:val="22"/>
        </w:rPr>
      </w:pPr>
      <w:r w:rsidRPr="00CF3FE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do. ........................</w:t>
      </w:r>
    </w:p>
    <w:p w:rsidR="0040571F" w:rsidRDefault="0040571F" w:rsidP="0040571F">
      <w:pPr>
        <w:ind w:right="2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Investigador de contacto</w:t>
      </w:r>
    </w:p>
    <w:p w:rsidR="0040571F" w:rsidRDefault="0040571F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</w:p>
    <w:p w:rsidR="0040571F" w:rsidRDefault="0040571F" w:rsidP="0040571F">
      <w:pPr>
        <w:spacing w:before="252"/>
        <w:jc w:val="both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</w:p>
    <w:p w:rsidR="0040571F" w:rsidRDefault="0040571F" w:rsidP="0040571F">
      <w:pPr>
        <w:spacing w:before="252"/>
        <w:jc w:val="both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</w:p>
    <w:p w:rsidR="0040571F" w:rsidRDefault="0040571F" w:rsidP="0040571F">
      <w:pPr>
        <w:spacing w:before="252"/>
        <w:jc w:val="both"/>
        <w:rPr>
          <w:rFonts w:ascii="Arial" w:hAnsi="Arial" w:cs="Arial"/>
          <w:b/>
          <w:bCs/>
          <w:spacing w:val="-8"/>
          <w:w w:val="105"/>
          <w:sz w:val="22"/>
          <w:szCs w:val="22"/>
          <w:u w:val="single"/>
        </w:rPr>
      </w:pPr>
    </w:p>
    <w:p w:rsidR="00B84208" w:rsidRDefault="00B84208"/>
    <w:sectPr w:rsidR="00B84208">
      <w:headerReference w:type="default" r:id="rId7"/>
      <w:footerReference w:type="default" r:id="rId8"/>
      <w:pgSz w:w="11918" w:h="16854"/>
      <w:pgMar w:top="592" w:right="1526" w:bottom="1560" w:left="1572" w:header="655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50" w:rsidRDefault="003C5250">
      <w:r>
        <w:separator/>
      </w:r>
    </w:p>
  </w:endnote>
  <w:endnote w:type="continuationSeparator" w:id="0">
    <w:p w:rsidR="003C5250" w:rsidRDefault="003C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1F" w:rsidRDefault="0040571F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50" w:rsidRDefault="003C5250">
      <w:r>
        <w:separator/>
      </w:r>
    </w:p>
  </w:footnote>
  <w:footnote w:type="continuationSeparator" w:id="0">
    <w:p w:rsidR="003C5250" w:rsidRDefault="003C5250">
      <w:r>
        <w:continuationSeparator/>
      </w:r>
    </w:p>
  </w:footnote>
  <w:footnote w:id="1">
    <w:p w:rsidR="0040571F" w:rsidRPr="0007393D" w:rsidRDefault="0040571F" w:rsidP="0040571F">
      <w:pPr>
        <w:pStyle w:val="Textonotapie"/>
        <w:jc w:val="both"/>
        <w:rPr>
          <w:rFonts w:ascii="Arial" w:hAnsi="Arial" w:cs="Arial"/>
          <w:spacing w:val="1"/>
          <w:sz w:val="18"/>
          <w:szCs w:val="18"/>
        </w:rPr>
      </w:pPr>
      <w:r w:rsidRPr="009955D0">
        <w:rPr>
          <w:rFonts w:ascii="Arial" w:hAnsi="Arial" w:cs="Arial"/>
          <w:spacing w:val="1"/>
          <w:sz w:val="18"/>
          <w:szCs w:val="18"/>
        </w:rPr>
        <w:footnoteRef/>
      </w:r>
      <w:r w:rsidRPr="009955D0">
        <w:rPr>
          <w:rFonts w:ascii="Arial" w:hAnsi="Arial" w:cs="Arial"/>
          <w:spacing w:val="1"/>
          <w:sz w:val="18"/>
          <w:szCs w:val="18"/>
        </w:rPr>
        <w:t xml:space="preserve"> </w:t>
      </w:r>
      <w:r w:rsidRPr="0007393D">
        <w:rPr>
          <w:rFonts w:ascii="Arial" w:hAnsi="Arial" w:cs="Arial"/>
          <w:spacing w:val="1"/>
          <w:sz w:val="18"/>
          <w:szCs w:val="18"/>
        </w:rPr>
        <w:t xml:space="preserve">Cumplimentar únicamente si se está interesado en extender. </w:t>
      </w:r>
    </w:p>
  </w:footnote>
  <w:footnote w:id="2">
    <w:p w:rsidR="0040571F" w:rsidRPr="00485DAC" w:rsidRDefault="0040571F" w:rsidP="0040571F">
      <w:pPr>
        <w:pStyle w:val="Textonotapie"/>
        <w:jc w:val="both"/>
        <w:rPr>
          <w:rFonts w:ascii="Arial" w:hAnsi="Arial" w:cs="Arial"/>
          <w:spacing w:val="1"/>
          <w:sz w:val="18"/>
          <w:szCs w:val="18"/>
        </w:rPr>
      </w:pPr>
      <w:r w:rsidRPr="00485DAC">
        <w:rPr>
          <w:rFonts w:ascii="Arial" w:hAnsi="Arial" w:cs="Arial"/>
          <w:spacing w:val="1"/>
          <w:sz w:val="18"/>
          <w:szCs w:val="18"/>
        </w:rPr>
        <w:footnoteRef/>
      </w:r>
      <w:r w:rsidRPr="00485DAC"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Los gastos corren por cuenta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spacing w:val="1"/>
            <w:sz w:val="18"/>
            <w:szCs w:val="18"/>
          </w:rPr>
          <w:t>la Universidad</w:t>
        </w:r>
      </w:smartTag>
      <w:r>
        <w:rPr>
          <w:rFonts w:ascii="Arial" w:hAnsi="Arial" w:cs="Arial"/>
          <w:spacing w:val="1"/>
          <w:sz w:val="18"/>
          <w:szCs w:val="18"/>
        </w:rPr>
        <w:t>, y los beneficios de la explotación se distribuirán del siguiente modo: 25% Universidad, 25% Departamento / Instituto, 50% Inventor/es.</w:t>
      </w:r>
    </w:p>
  </w:footnote>
  <w:footnote w:id="3">
    <w:p w:rsidR="0040571F" w:rsidRDefault="0040571F" w:rsidP="0040571F">
      <w:pPr>
        <w:pStyle w:val="Textonotapie"/>
        <w:jc w:val="both"/>
      </w:pPr>
      <w:r w:rsidRPr="00485DAC">
        <w:rPr>
          <w:rFonts w:ascii="Arial" w:hAnsi="Arial" w:cs="Arial"/>
          <w:spacing w:val="1"/>
          <w:sz w:val="18"/>
          <w:szCs w:val="18"/>
        </w:rPr>
        <w:footnoteRef/>
      </w:r>
      <w:r w:rsidRPr="00485DAC"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Los gastos corren por cuenta de fondos propios del equipo investigador, y los beneficios de la explotación se distribuirán del siguiente modo: 10% Universidad, 10% Departamento / Instituto, 80% Inventor/es.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1F" w:rsidRDefault="00806E1F">
    <w:pPr>
      <w:keepNext/>
      <w:keepLines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2449830</wp:posOffset>
          </wp:positionH>
          <wp:positionV relativeFrom="paragraph">
            <wp:posOffset>5715</wp:posOffset>
          </wp:positionV>
          <wp:extent cx="842010" cy="862330"/>
          <wp:effectExtent l="1905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9E"/>
    <w:multiLevelType w:val="hybridMultilevel"/>
    <w:tmpl w:val="349CB1A8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0571F"/>
    <w:rsid w:val="000014A6"/>
    <w:rsid w:val="000249EC"/>
    <w:rsid w:val="00033D20"/>
    <w:rsid w:val="000460B8"/>
    <w:rsid w:val="000537FA"/>
    <w:rsid w:val="00056B77"/>
    <w:rsid w:val="00067163"/>
    <w:rsid w:val="00077A44"/>
    <w:rsid w:val="00082DCF"/>
    <w:rsid w:val="000848C1"/>
    <w:rsid w:val="000868B2"/>
    <w:rsid w:val="00091F04"/>
    <w:rsid w:val="000A7085"/>
    <w:rsid w:val="000C47FF"/>
    <w:rsid w:val="000D6818"/>
    <w:rsid w:val="000F7A1B"/>
    <w:rsid w:val="001038C4"/>
    <w:rsid w:val="0010459A"/>
    <w:rsid w:val="001106E1"/>
    <w:rsid w:val="00113E53"/>
    <w:rsid w:val="00123E9D"/>
    <w:rsid w:val="0013209F"/>
    <w:rsid w:val="001447A4"/>
    <w:rsid w:val="00152E9E"/>
    <w:rsid w:val="00153822"/>
    <w:rsid w:val="001571DD"/>
    <w:rsid w:val="00183EE6"/>
    <w:rsid w:val="00186009"/>
    <w:rsid w:val="0019429F"/>
    <w:rsid w:val="001A4B15"/>
    <w:rsid w:val="001A510D"/>
    <w:rsid w:val="001A5169"/>
    <w:rsid w:val="001A7790"/>
    <w:rsid w:val="001B14B8"/>
    <w:rsid w:val="001B2620"/>
    <w:rsid w:val="001C3047"/>
    <w:rsid w:val="001D5860"/>
    <w:rsid w:val="001F7F3F"/>
    <w:rsid w:val="00200FCA"/>
    <w:rsid w:val="00214A70"/>
    <w:rsid w:val="00230AE9"/>
    <w:rsid w:val="00234ABB"/>
    <w:rsid w:val="00241385"/>
    <w:rsid w:val="00243DFB"/>
    <w:rsid w:val="00244EEC"/>
    <w:rsid w:val="002469C5"/>
    <w:rsid w:val="00256D87"/>
    <w:rsid w:val="00261C42"/>
    <w:rsid w:val="00266E45"/>
    <w:rsid w:val="00270EEF"/>
    <w:rsid w:val="00272B88"/>
    <w:rsid w:val="00272EE7"/>
    <w:rsid w:val="00275DA9"/>
    <w:rsid w:val="00285A46"/>
    <w:rsid w:val="002943BE"/>
    <w:rsid w:val="00295FBA"/>
    <w:rsid w:val="00297B2A"/>
    <w:rsid w:val="00297F9E"/>
    <w:rsid w:val="002B03E1"/>
    <w:rsid w:val="002C2B40"/>
    <w:rsid w:val="002D2128"/>
    <w:rsid w:val="002D5C51"/>
    <w:rsid w:val="002D7AEC"/>
    <w:rsid w:val="002F44C3"/>
    <w:rsid w:val="002F66D5"/>
    <w:rsid w:val="00320866"/>
    <w:rsid w:val="00323718"/>
    <w:rsid w:val="00343CD5"/>
    <w:rsid w:val="0037687E"/>
    <w:rsid w:val="003876AC"/>
    <w:rsid w:val="003B244B"/>
    <w:rsid w:val="003C5250"/>
    <w:rsid w:val="003C6D3E"/>
    <w:rsid w:val="003C7FD0"/>
    <w:rsid w:val="003E1896"/>
    <w:rsid w:val="003F0959"/>
    <w:rsid w:val="003F13F2"/>
    <w:rsid w:val="00400874"/>
    <w:rsid w:val="0040571F"/>
    <w:rsid w:val="00412DAA"/>
    <w:rsid w:val="0041365E"/>
    <w:rsid w:val="00416AE2"/>
    <w:rsid w:val="004208E4"/>
    <w:rsid w:val="004223F3"/>
    <w:rsid w:val="00431F38"/>
    <w:rsid w:val="00433215"/>
    <w:rsid w:val="0044101D"/>
    <w:rsid w:val="004473D3"/>
    <w:rsid w:val="00452CC1"/>
    <w:rsid w:val="0046365A"/>
    <w:rsid w:val="00473297"/>
    <w:rsid w:val="0047393D"/>
    <w:rsid w:val="00474CC5"/>
    <w:rsid w:val="00490291"/>
    <w:rsid w:val="004A1988"/>
    <w:rsid w:val="004A26A8"/>
    <w:rsid w:val="004B041F"/>
    <w:rsid w:val="004C01E8"/>
    <w:rsid w:val="004C0533"/>
    <w:rsid w:val="004C204D"/>
    <w:rsid w:val="004C3B74"/>
    <w:rsid w:val="004C6980"/>
    <w:rsid w:val="004C7994"/>
    <w:rsid w:val="004E312B"/>
    <w:rsid w:val="004E3FE0"/>
    <w:rsid w:val="004F08AF"/>
    <w:rsid w:val="004F442A"/>
    <w:rsid w:val="00506AC1"/>
    <w:rsid w:val="00511B2E"/>
    <w:rsid w:val="00522EA7"/>
    <w:rsid w:val="0052727D"/>
    <w:rsid w:val="005520B0"/>
    <w:rsid w:val="00552B34"/>
    <w:rsid w:val="00556575"/>
    <w:rsid w:val="0056600D"/>
    <w:rsid w:val="00586D0A"/>
    <w:rsid w:val="0059069C"/>
    <w:rsid w:val="005A2CA0"/>
    <w:rsid w:val="005B3044"/>
    <w:rsid w:val="005C2E63"/>
    <w:rsid w:val="005C76C9"/>
    <w:rsid w:val="005F6CA1"/>
    <w:rsid w:val="0060293D"/>
    <w:rsid w:val="00611357"/>
    <w:rsid w:val="006207C5"/>
    <w:rsid w:val="006251DC"/>
    <w:rsid w:val="00630330"/>
    <w:rsid w:val="006402D0"/>
    <w:rsid w:val="00684146"/>
    <w:rsid w:val="0068583F"/>
    <w:rsid w:val="00690323"/>
    <w:rsid w:val="006B173E"/>
    <w:rsid w:val="006B238C"/>
    <w:rsid w:val="006C027E"/>
    <w:rsid w:val="006C0E16"/>
    <w:rsid w:val="006C233C"/>
    <w:rsid w:val="006C46C4"/>
    <w:rsid w:val="006C7511"/>
    <w:rsid w:val="006C7D6B"/>
    <w:rsid w:val="006D26F5"/>
    <w:rsid w:val="006E207F"/>
    <w:rsid w:val="006E4565"/>
    <w:rsid w:val="006F76BC"/>
    <w:rsid w:val="007001C8"/>
    <w:rsid w:val="00720E42"/>
    <w:rsid w:val="00723ACB"/>
    <w:rsid w:val="00732EE5"/>
    <w:rsid w:val="007425EA"/>
    <w:rsid w:val="00751AFF"/>
    <w:rsid w:val="007673BC"/>
    <w:rsid w:val="007679CA"/>
    <w:rsid w:val="00774A98"/>
    <w:rsid w:val="007750AB"/>
    <w:rsid w:val="00797F8A"/>
    <w:rsid w:val="007A3EC2"/>
    <w:rsid w:val="007A7A17"/>
    <w:rsid w:val="007B3402"/>
    <w:rsid w:val="007B61C7"/>
    <w:rsid w:val="007C682F"/>
    <w:rsid w:val="007D217D"/>
    <w:rsid w:val="007D2A8D"/>
    <w:rsid w:val="007F1ED3"/>
    <w:rsid w:val="00804172"/>
    <w:rsid w:val="00806E1F"/>
    <w:rsid w:val="008134D5"/>
    <w:rsid w:val="008147D3"/>
    <w:rsid w:val="00815C40"/>
    <w:rsid w:val="00830E55"/>
    <w:rsid w:val="008346C3"/>
    <w:rsid w:val="00847304"/>
    <w:rsid w:val="00853130"/>
    <w:rsid w:val="00856C9F"/>
    <w:rsid w:val="00860317"/>
    <w:rsid w:val="00865DAC"/>
    <w:rsid w:val="00867B53"/>
    <w:rsid w:val="00874A4B"/>
    <w:rsid w:val="008B0D48"/>
    <w:rsid w:val="008C033F"/>
    <w:rsid w:val="008C1C78"/>
    <w:rsid w:val="008C7E1D"/>
    <w:rsid w:val="008D1290"/>
    <w:rsid w:val="008D35DA"/>
    <w:rsid w:val="008D69E8"/>
    <w:rsid w:val="008E09EF"/>
    <w:rsid w:val="008F05B3"/>
    <w:rsid w:val="008F09FF"/>
    <w:rsid w:val="008F0D77"/>
    <w:rsid w:val="008F2376"/>
    <w:rsid w:val="00901C1C"/>
    <w:rsid w:val="009038D3"/>
    <w:rsid w:val="009103EF"/>
    <w:rsid w:val="00917F14"/>
    <w:rsid w:val="00922383"/>
    <w:rsid w:val="009224CB"/>
    <w:rsid w:val="009445F8"/>
    <w:rsid w:val="009504FB"/>
    <w:rsid w:val="009660EB"/>
    <w:rsid w:val="009A15CF"/>
    <w:rsid w:val="009A61C8"/>
    <w:rsid w:val="009B61CA"/>
    <w:rsid w:val="009B6B27"/>
    <w:rsid w:val="009B7BA2"/>
    <w:rsid w:val="009C6E2F"/>
    <w:rsid w:val="009C7D6B"/>
    <w:rsid w:val="009D0E0F"/>
    <w:rsid w:val="009D6EE8"/>
    <w:rsid w:val="009E2C97"/>
    <w:rsid w:val="00A042CD"/>
    <w:rsid w:val="00A068A8"/>
    <w:rsid w:val="00A11CFB"/>
    <w:rsid w:val="00A31867"/>
    <w:rsid w:val="00A3672E"/>
    <w:rsid w:val="00A40ABC"/>
    <w:rsid w:val="00A8179E"/>
    <w:rsid w:val="00A82FA5"/>
    <w:rsid w:val="00A96DFD"/>
    <w:rsid w:val="00A977C2"/>
    <w:rsid w:val="00A97A7F"/>
    <w:rsid w:val="00AA1607"/>
    <w:rsid w:val="00AA7DE6"/>
    <w:rsid w:val="00AB622D"/>
    <w:rsid w:val="00AB7524"/>
    <w:rsid w:val="00AB7C93"/>
    <w:rsid w:val="00AF2F59"/>
    <w:rsid w:val="00B01CEA"/>
    <w:rsid w:val="00B15D5B"/>
    <w:rsid w:val="00B237AF"/>
    <w:rsid w:val="00B275C0"/>
    <w:rsid w:val="00B32D7E"/>
    <w:rsid w:val="00B40DFA"/>
    <w:rsid w:val="00B506F3"/>
    <w:rsid w:val="00B519B3"/>
    <w:rsid w:val="00B6367F"/>
    <w:rsid w:val="00B67505"/>
    <w:rsid w:val="00B72D15"/>
    <w:rsid w:val="00B831E6"/>
    <w:rsid w:val="00B84208"/>
    <w:rsid w:val="00BA680C"/>
    <w:rsid w:val="00BB1552"/>
    <w:rsid w:val="00BB6826"/>
    <w:rsid w:val="00BB6879"/>
    <w:rsid w:val="00BC0C9D"/>
    <w:rsid w:val="00BC1926"/>
    <w:rsid w:val="00BC20EE"/>
    <w:rsid w:val="00BE243E"/>
    <w:rsid w:val="00BF73FB"/>
    <w:rsid w:val="00C16B90"/>
    <w:rsid w:val="00C23B31"/>
    <w:rsid w:val="00C31556"/>
    <w:rsid w:val="00C46819"/>
    <w:rsid w:val="00C50B07"/>
    <w:rsid w:val="00C55808"/>
    <w:rsid w:val="00C82DA2"/>
    <w:rsid w:val="00CB14BD"/>
    <w:rsid w:val="00CB212F"/>
    <w:rsid w:val="00CD64F8"/>
    <w:rsid w:val="00CD7F46"/>
    <w:rsid w:val="00CE6139"/>
    <w:rsid w:val="00CE649C"/>
    <w:rsid w:val="00CE7063"/>
    <w:rsid w:val="00CF27CF"/>
    <w:rsid w:val="00CF33CD"/>
    <w:rsid w:val="00CF40C3"/>
    <w:rsid w:val="00D105DE"/>
    <w:rsid w:val="00D20225"/>
    <w:rsid w:val="00D41D29"/>
    <w:rsid w:val="00D457CE"/>
    <w:rsid w:val="00D51ACA"/>
    <w:rsid w:val="00D535F0"/>
    <w:rsid w:val="00D54AC0"/>
    <w:rsid w:val="00D57FC5"/>
    <w:rsid w:val="00D624A1"/>
    <w:rsid w:val="00D77004"/>
    <w:rsid w:val="00D8505D"/>
    <w:rsid w:val="00D94290"/>
    <w:rsid w:val="00DA28A3"/>
    <w:rsid w:val="00DD3E73"/>
    <w:rsid w:val="00DD5055"/>
    <w:rsid w:val="00DD581D"/>
    <w:rsid w:val="00E07161"/>
    <w:rsid w:val="00E22BBC"/>
    <w:rsid w:val="00E40D84"/>
    <w:rsid w:val="00E45887"/>
    <w:rsid w:val="00E47F59"/>
    <w:rsid w:val="00E60F27"/>
    <w:rsid w:val="00E97BF8"/>
    <w:rsid w:val="00EA00AC"/>
    <w:rsid w:val="00EA3EDD"/>
    <w:rsid w:val="00EB0A83"/>
    <w:rsid w:val="00EB2E2F"/>
    <w:rsid w:val="00EB432A"/>
    <w:rsid w:val="00EC02BF"/>
    <w:rsid w:val="00ED65AA"/>
    <w:rsid w:val="00F1268D"/>
    <w:rsid w:val="00F12E0F"/>
    <w:rsid w:val="00F1331D"/>
    <w:rsid w:val="00F15478"/>
    <w:rsid w:val="00F609FC"/>
    <w:rsid w:val="00F61A49"/>
    <w:rsid w:val="00F64E83"/>
    <w:rsid w:val="00F81686"/>
    <w:rsid w:val="00F910EB"/>
    <w:rsid w:val="00FA361A"/>
    <w:rsid w:val="00FA71DA"/>
    <w:rsid w:val="00FD0D85"/>
    <w:rsid w:val="00FD2A84"/>
    <w:rsid w:val="00FE1E85"/>
    <w:rsid w:val="00FE5DAD"/>
    <w:rsid w:val="00FE785D"/>
    <w:rsid w:val="00FF1DFC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1F"/>
    <w:pPr>
      <w:widowControl w:val="0"/>
      <w:kinsoku w:val="0"/>
    </w:pPr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40571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0571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0571F"/>
    <w:rPr>
      <w:rFonts w:cs="Times New Roman"/>
      <w:vertAlign w:val="superscript"/>
    </w:rPr>
  </w:style>
  <w:style w:type="paragraph" w:styleId="Ttulo">
    <w:name w:val="Title"/>
    <w:basedOn w:val="Normal"/>
    <w:qFormat/>
    <w:rsid w:val="0040571F"/>
    <w:pPr>
      <w:widowControl/>
      <w:kinsoku/>
      <w:jc w:val="center"/>
    </w:pPr>
    <w:rPr>
      <w:rFonts w:ascii="Tahoma" w:hAnsi="Tahoma"/>
      <w:b/>
      <w:szCs w:val="20"/>
      <w:u w:val="single"/>
      <w:lang w:val="es-ES_tradnl"/>
    </w:rPr>
  </w:style>
  <w:style w:type="paragraph" w:styleId="Sangra2detindependiente">
    <w:name w:val="Body Text Indent 2"/>
    <w:basedOn w:val="Normal"/>
    <w:rsid w:val="0040571F"/>
    <w:pPr>
      <w:pBdr>
        <w:top w:val="single" w:sz="4" w:space="8" w:color="000000"/>
        <w:left w:val="single" w:sz="4" w:space="3" w:color="000000"/>
        <w:bottom w:val="single" w:sz="4" w:space="8" w:color="000000"/>
        <w:right w:val="single" w:sz="4" w:space="0" w:color="000000"/>
      </w:pBdr>
      <w:ind w:left="74"/>
      <w:jc w:val="both"/>
    </w:pPr>
    <w:rPr>
      <w:rFonts w:ascii="Arial" w:hAnsi="Arial" w:cs="Arial"/>
      <w:spacing w:val="-4"/>
      <w:w w:val="105"/>
      <w:sz w:val="18"/>
      <w:szCs w:val="22"/>
    </w:rPr>
  </w:style>
  <w:style w:type="paragraph" w:styleId="Textoindependiente3">
    <w:name w:val="Body Text 3"/>
    <w:basedOn w:val="Normal"/>
    <w:rsid w:val="0040571F"/>
    <w:pPr>
      <w:spacing w:after="180"/>
      <w:ind w:right="31"/>
      <w:jc w:val="both"/>
    </w:pPr>
    <w:rPr>
      <w:rFonts w:ascii="Arial" w:hAnsi="Arial" w:cs="Arial"/>
      <w:bCs/>
      <w:spacing w:val="-6"/>
      <w:w w:val="105"/>
      <w:sz w:val="22"/>
      <w:szCs w:val="22"/>
    </w:rPr>
  </w:style>
  <w:style w:type="paragraph" w:styleId="Encabezado">
    <w:name w:val="header"/>
    <w:basedOn w:val="Normal"/>
    <w:rsid w:val="0040571F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mantolin</dc:creator>
  <cp:lastModifiedBy>mantolin</cp:lastModifiedBy>
  <cp:revision>3</cp:revision>
  <cp:lastPrinted>2010-06-22T12:51:00Z</cp:lastPrinted>
  <dcterms:created xsi:type="dcterms:W3CDTF">2010-12-09T17:25:00Z</dcterms:created>
  <dcterms:modified xsi:type="dcterms:W3CDTF">2010-12-09T17:27:00Z</dcterms:modified>
</cp:coreProperties>
</file>